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FE4CD" w14:textId="16E8669E" w:rsidR="002F6FE0" w:rsidRPr="00B16108" w:rsidRDefault="002F6FE0">
      <w:pPr>
        <w:rPr>
          <w:rFonts w:ascii="Times New Roman" w:hAnsi="Times New Roman"/>
          <w:color w:val="000000" w:themeColor="text1"/>
          <w:sz w:val="24"/>
          <w:szCs w:val="24"/>
          <w:lang w:val="de-DE"/>
        </w:rPr>
      </w:pPr>
    </w:p>
    <w:p w14:paraId="41196F9A" w14:textId="6C61655A" w:rsidR="002F6FE0" w:rsidRPr="00B16108" w:rsidRDefault="002F6FE0">
      <w:pPr>
        <w:rPr>
          <w:rFonts w:ascii="Times New Roman" w:hAnsi="Times New Roman"/>
          <w:color w:val="000000" w:themeColor="text1"/>
          <w:sz w:val="24"/>
          <w:szCs w:val="24"/>
          <w:lang w:val="de-DE"/>
        </w:rPr>
      </w:pPr>
    </w:p>
    <w:p w14:paraId="07DB4CC7" w14:textId="0B8EFFB0" w:rsidR="002F6FE0" w:rsidRPr="00B16108" w:rsidRDefault="002F6FE0">
      <w:pPr>
        <w:rPr>
          <w:rFonts w:ascii="Times New Roman" w:hAnsi="Times New Roman"/>
          <w:color w:val="000000" w:themeColor="text1"/>
          <w:sz w:val="24"/>
          <w:szCs w:val="24"/>
          <w:lang w:val="de-DE"/>
        </w:rPr>
      </w:pPr>
    </w:p>
    <w:p w14:paraId="031D1C01" w14:textId="77777777" w:rsidR="002F6FE0" w:rsidRPr="00B16108" w:rsidRDefault="002F6FE0">
      <w:pPr>
        <w:rPr>
          <w:rFonts w:ascii="Times New Roman" w:hAnsi="Times New Roman"/>
          <w:color w:val="000000" w:themeColor="text1"/>
          <w:sz w:val="24"/>
          <w:szCs w:val="24"/>
          <w:lang w:val="de-DE"/>
        </w:rPr>
      </w:pPr>
    </w:p>
    <w:p w14:paraId="0EC7FE33" w14:textId="31D51EB4" w:rsidR="002F6FE0" w:rsidRPr="00B16108" w:rsidRDefault="009E09A6">
      <w:pPr>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ab/>
      </w:r>
      <w:r>
        <w:rPr>
          <w:rFonts w:ascii="Times New Roman" w:hAnsi="Times New Roman"/>
          <w:color w:val="000000" w:themeColor="text1"/>
          <w:sz w:val="24"/>
          <w:szCs w:val="24"/>
          <w:lang w:val="de-DE"/>
        </w:rPr>
        <w:tab/>
      </w:r>
      <w:r>
        <w:rPr>
          <w:noProof/>
        </w:rPr>
        <w:drawing>
          <wp:anchor distT="0" distB="0" distL="114300" distR="114300" simplePos="0" relativeHeight="251659264" behindDoc="1" locked="1" layoutInCell="1" allowOverlap="1" wp14:anchorId="5807B7BB" wp14:editId="17F4DD19">
            <wp:simplePos x="0" y="0"/>
            <wp:positionH relativeFrom="page">
              <wp:posOffset>5299075</wp:posOffset>
            </wp:positionH>
            <wp:positionV relativeFrom="page">
              <wp:posOffset>480060</wp:posOffset>
            </wp:positionV>
            <wp:extent cx="1685925" cy="1266190"/>
            <wp:effectExtent l="0" t="0" r="952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85925" cy="12661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6FA7F9" w14:textId="77777777" w:rsidR="002F6FE0" w:rsidRPr="00B16108" w:rsidRDefault="002F6FE0">
      <w:pPr>
        <w:rPr>
          <w:rFonts w:ascii="Times New Roman" w:hAnsi="Times New Roman"/>
          <w:color w:val="000000" w:themeColor="text1"/>
          <w:sz w:val="24"/>
          <w:szCs w:val="24"/>
          <w:lang w:val="de-DE"/>
        </w:rPr>
      </w:pPr>
    </w:p>
    <w:p w14:paraId="3B8BC3D7" w14:textId="77777777" w:rsidR="002F6FE0" w:rsidRPr="00B16108" w:rsidRDefault="002F6FE0">
      <w:pPr>
        <w:rPr>
          <w:rFonts w:ascii="Times New Roman" w:hAnsi="Times New Roman"/>
          <w:color w:val="000000" w:themeColor="text1"/>
          <w:sz w:val="24"/>
          <w:szCs w:val="24"/>
          <w:lang w:val="de-DE"/>
        </w:rPr>
      </w:pPr>
    </w:p>
    <w:p w14:paraId="7BE4D469" w14:textId="77777777" w:rsidR="002F6FE0" w:rsidRPr="00B16108" w:rsidRDefault="002F6FE0">
      <w:pPr>
        <w:rPr>
          <w:rFonts w:ascii="Times New Roman" w:hAnsi="Times New Roman"/>
          <w:color w:val="000000" w:themeColor="text1"/>
          <w:sz w:val="24"/>
          <w:szCs w:val="24"/>
          <w:lang w:val="de-DE"/>
        </w:rPr>
      </w:pPr>
    </w:p>
    <w:p w14:paraId="1BBAC6D8" w14:textId="77777777" w:rsidR="002F6FE0" w:rsidRPr="00B16108" w:rsidRDefault="002F6FE0">
      <w:pPr>
        <w:spacing w:after="246"/>
        <w:rPr>
          <w:rFonts w:ascii="Times New Roman" w:hAnsi="Times New Roman"/>
          <w:color w:val="000000" w:themeColor="text1"/>
          <w:sz w:val="24"/>
          <w:szCs w:val="24"/>
          <w:lang w:val="de-DE"/>
        </w:rPr>
      </w:pPr>
    </w:p>
    <w:p w14:paraId="676B00C4" w14:textId="71709E10" w:rsidR="002F6FE0" w:rsidRPr="00F52848" w:rsidRDefault="00B16108" w:rsidP="00281415">
      <w:pPr>
        <w:spacing w:line="324" w:lineRule="exact"/>
        <w:ind w:left="898" w:right="710"/>
        <w:rPr>
          <w:rFonts w:ascii="Calibri" w:hAnsi="Calibri" w:cs="Calibri"/>
          <w:color w:val="010302"/>
          <w:lang w:val="de-DE"/>
        </w:rPr>
      </w:pPr>
      <w:r w:rsidRPr="00F52848">
        <w:rPr>
          <w:rFonts w:ascii="Calibri" w:hAnsi="Calibri" w:cs="Calibri"/>
          <w:b/>
          <w:bCs/>
          <w:color w:val="000000"/>
          <w:lang w:val="de-DE"/>
        </w:rPr>
        <w:t xml:space="preserve">Die Kath. </w:t>
      </w:r>
      <w:r w:rsidR="00AC7DDB">
        <w:rPr>
          <w:rFonts w:ascii="Calibri" w:hAnsi="Calibri" w:cs="Calibri"/>
          <w:b/>
          <w:bCs/>
          <w:color w:val="000000"/>
          <w:lang w:val="de-DE"/>
        </w:rPr>
        <w:t>Kirchen</w:t>
      </w:r>
      <w:r w:rsidRPr="00F52848">
        <w:rPr>
          <w:rFonts w:ascii="Calibri" w:hAnsi="Calibri" w:cs="Calibri"/>
          <w:b/>
          <w:bCs/>
          <w:color w:val="000000"/>
          <w:lang w:val="de-DE"/>
        </w:rPr>
        <w:t xml:space="preserve">gemeinde </w:t>
      </w:r>
      <w:r w:rsidR="001E4E08">
        <w:rPr>
          <w:rFonts w:ascii="Calibri" w:hAnsi="Calibri" w:cs="Calibri"/>
          <w:b/>
          <w:bCs/>
          <w:color w:val="000000"/>
          <w:lang w:val="de-DE"/>
        </w:rPr>
        <w:t xml:space="preserve">Heilig Geist </w:t>
      </w:r>
      <w:r w:rsidRPr="00F52848">
        <w:rPr>
          <w:rFonts w:ascii="Calibri" w:hAnsi="Calibri" w:cs="Calibri"/>
          <w:color w:val="000000"/>
          <w:lang w:val="de-DE"/>
        </w:rPr>
        <w:t>sucht zum</w:t>
      </w:r>
      <w:r w:rsidR="00F52848">
        <w:rPr>
          <w:rFonts w:ascii="Calibri" w:hAnsi="Calibri" w:cs="Calibri"/>
          <w:color w:val="000000"/>
          <w:lang w:val="de-DE"/>
        </w:rPr>
        <w:t xml:space="preserve"> </w:t>
      </w:r>
      <w:r w:rsidR="00310C4F">
        <w:rPr>
          <w:rFonts w:ascii="Calibri" w:hAnsi="Calibri" w:cs="Calibri"/>
          <w:color w:val="000000"/>
          <w:lang w:val="de-DE"/>
        </w:rPr>
        <w:t xml:space="preserve">01.03.2027 im Rahmen der </w:t>
      </w:r>
      <w:r w:rsidR="00971AF3">
        <w:rPr>
          <w:rFonts w:ascii="Calibri" w:hAnsi="Calibri" w:cs="Calibri"/>
          <w:color w:val="000000"/>
          <w:lang w:val="de-DE"/>
        </w:rPr>
        <w:t>Nachfolge</w:t>
      </w:r>
      <w:r w:rsidRPr="00F52848">
        <w:rPr>
          <w:rFonts w:ascii="Calibri" w:hAnsi="Calibri" w:cs="Calibri"/>
          <w:color w:val="000000"/>
          <w:lang w:val="de-DE"/>
        </w:rPr>
        <w:t xml:space="preserve">   </w:t>
      </w:r>
    </w:p>
    <w:p w14:paraId="2E7990EF" w14:textId="77777777" w:rsidR="00940BD6" w:rsidRPr="00940BD6" w:rsidRDefault="00940BD6" w:rsidP="00AC7DDB">
      <w:pPr>
        <w:ind w:left="898" w:right="710"/>
        <w:jc w:val="center"/>
        <w:rPr>
          <w:rFonts w:ascii="Calibri" w:hAnsi="Calibri" w:cs="Calibri"/>
          <w:b/>
          <w:bCs/>
          <w:color w:val="000000"/>
          <w:sz w:val="18"/>
          <w:szCs w:val="18"/>
          <w:lang w:val="de-DE"/>
        </w:rPr>
      </w:pPr>
    </w:p>
    <w:p w14:paraId="7461B8AD" w14:textId="554AB7CA" w:rsidR="002F6FE0" w:rsidRPr="00AC7DDB" w:rsidRDefault="00E2344B" w:rsidP="00AC7DDB">
      <w:pPr>
        <w:ind w:left="898" w:right="710"/>
        <w:jc w:val="center"/>
        <w:rPr>
          <w:rFonts w:ascii="Calibri" w:hAnsi="Calibri" w:cs="Calibri"/>
          <w:b/>
          <w:bCs/>
          <w:color w:val="000000"/>
          <w:sz w:val="42"/>
          <w:szCs w:val="42"/>
          <w:lang w:val="de-DE"/>
        </w:rPr>
      </w:pPr>
      <w:r w:rsidRPr="00AC7DDB">
        <w:rPr>
          <w:rFonts w:ascii="Calibri" w:hAnsi="Calibri" w:cs="Calibri"/>
          <w:b/>
          <w:bCs/>
          <w:color w:val="000000"/>
          <w:sz w:val="42"/>
          <w:szCs w:val="42"/>
          <w:lang w:val="de-DE"/>
        </w:rPr>
        <w:t>e</w:t>
      </w:r>
      <w:r w:rsidR="009E6106" w:rsidRPr="00AC7DDB">
        <w:rPr>
          <w:rFonts w:ascii="Calibri" w:hAnsi="Calibri" w:cs="Calibri"/>
          <w:b/>
          <w:bCs/>
          <w:color w:val="000000"/>
          <w:sz w:val="42"/>
          <w:szCs w:val="42"/>
          <w:lang w:val="de-DE"/>
        </w:rPr>
        <w:t>ine</w:t>
      </w:r>
      <w:r w:rsidRPr="00AC7DDB">
        <w:rPr>
          <w:rFonts w:ascii="Calibri" w:hAnsi="Calibri" w:cs="Calibri"/>
          <w:b/>
          <w:bCs/>
          <w:color w:val="000000"/>
          <w:sz w:val="42"/>
          <w:szCs w:val="42"/>
          <w:lang w:val="de-DE"/>
        </w:rPr>
        <w:t>(n)</w:t>
      </w:r>
      <w:r w:rsidR="009E6106" w:rsidRPr="00AC7DDB">
        <w:rPr>
          <w:rFonts w:ascii="Calibri" w:hAnsi="Calibri" w:cs="Calibri"/>
          <w:b/>
          <w:bCs/>
          <w:color w:val="000000"/>
          <w:sz w:val="42"/>
          <w:szCs w:val="42"/>
          <w:lang w:val="de-DE"/>
        </w:rPr>
        <w:t xml:space="preserve"> </w:t>
      </w:r>
      <w:r w:rsidRPr="00AC7DDB">
        <w:rPr>
          <w:rFonts w:ascii="Calibri" w:hAnsi="Calibri" w:cs="Calibri"/>
          <w:b/>
          <w:bCs/>
          <w:color w:val="000000"/>
          <w:sz w:val="42"/>
          <w:szCs w:val="42"/>
          <w:lang w:val="de-DE"/>
        </w:rPr>
        <w:t xml:space="preserve">oder zwei </w:t>
      </w:r>
      <w:r w:rsidR="009E6106" w:rsidRPr="00AC7DDB">
        <w:rPr>
          <w:rFonts w:ascii="Calibri" w:hAnsi="Calibri" w:cs="Calibri"/>
          <w:b/>
          <w:bCs/>
          <w:color w:val="000000"/>
          <w:sz w:val="42"/>
          <w:szCs w:val="42"/>
          <w:lang w:val="de-DE"/>
        </w:rPr>
        <w:t>Küster</w:t>
      </w:r>
      <w:r w:rsidRPr="00AC7DDB">
        <w:rPr>
          <w:rFonts w:ascii="Calibri" w:hAnsi="Calibri" w:cs="Calibri"/>
          <w:b/>
          <w:bCs/>
          <w:color w:val="000000"/>
          <w:sz w:val="42"/>
          <w:szCs w:val="42"/>
          <w:lang w:val="de-DE"/>
        </w:rPr>
        <w:t>/</w:t>
      </w:r>
      <w:r w:rsidR="009E6106" w:rsidRPr="00AC7DDB">
        <w:rPr>
          <w:rFonts w:ascii="Calibri" w:hAnsi="Calibri" w:cs="Calibri"/>
          <w:b/>
          <w:bCs/>
          <w:color w:val="000000"/>
          <w:sz w:val="42"/>
          <w:szCs w:val="42"/>
          <w:lang w:val="de-DE"/>
        </w:rPr>
        <w:t xml:space="preserve">in </w:t>
      </w:r>
      <w:r w:rsidR="00B16108" w:rsidRPr="00AC7DDB">
        <w:rPr>
          <w:rFonts w:ascii="Calibri" w:hAnsi="Calibri" w:cs="Calibri"/>
          <w:b/>
          <w:bCs/>
          <w:color w:val="000000"/>
          <w:sz w:val="42"/>
          <w:szCs w:val="42"/>
          <w:lang w:val="de-DE"/>
        </w:rPr>
        <w:t>(m/w/d</w:t>
      </w:r>
      <w:r w:rsidR="00B16108" w:rsidRPr="00AC7DDB">
        <w:rPr>
          <w:rFonts w:ascii="Calibri" w:hAnsi="Calibri" w:cs="Calibri"/>
          <w:b/>
          <w:bCs/>
          <w:color w:val="000000"/>
          <w:spacing w:val="-4"/>
          <w:sz w:val="42"/>
          <w:szCs w:val="42"/>
          <w:lang w:val="de-DE"/>
        </w:rPr>
        <w:t>)</w:t>
      </w:r>
    </w:p>
    <w:p w14:paraId="41934C70" w14:textId="0A4066FB" w:rsidR="00E2344B" w:rsidRPr="00F52848" w:rsidRDefault="00E2344B" w:rsidP="00AC7DDB">
      <w:pPr>
        <w:ind w:left="898" w:right="710"/>
        <w:jc w:val="center"/>
        <w:rPr>
          <w:rFonts w:ascii="Calibri" w:hAnsi="Calibri" w:cs="Calibri"/>
          <w:b/>
          <w:bCs/>
          <w:color w:val="000000"/>
          <w:lang w:val="de-DE"/>
        </w:rPr>
      </w:pPr>
      <w:r w:rsidRPr="00F52848">
        <w:rPr>
          <w:rFonts w:ascii="Calibri" w:hAnsi="Calibri" w:cs="Calibri"/>
          <w:b/>
          <w:bCs/>
          <w:color w:val="000000"/>
          <w:lang w:val="de-DE"/>
        </w:rPr>
        <w:t xml:space="preserve">mit einem Beschäftigungsumfang von insgesamt 39 </w:t>
      </w:r>
      <w:r w:rsidRPr="00BE2926">
        <w:rPr>
          <w:rFonts w:ascii="Calibri" w:hAnsi="Calibri" w:cs="Calibri"/>
          <w:b/>
          <w:bCs/>
          <w:color w:val="000000"/>
          <w:lang w:val="de-DE"/>
        </w:rPr>
        <w:t>Wochenstunden</w:t>
      </w:r>
      <w:r w:rsidR="00A60ABF" w:rsidRPr="00BE2926">
        <w:rPr>
          <w:rFonts w:ascii="Calibri" w:hAnsi="Calibri" w:cs="Calibri"/>
          <w:b/>
          <w:bCs/>
          <w:color w:val="000000"/>
          <w:lang w:val="de-DE"/>
        </w:rPr>
        <w:t xml:space="preserve"> </w:t>
      </w:r>
      <w:r w:rsidR="007174A4">
        <w:rPr>
          <w:rFonts w:ascii="Calibri" w:hAnsi="Calibri" w:cs="Calibri"/>
          <w:b/>
          <w:bCs/>
          <w:color w:val="000000"/>
          <w:lang w:val="de-DE"/>
        </w:rPr>
        <w:t>(</w:t>
      </w:r>
      <w:r w:rsidR="00A60ABF" w:rsidRPr="00BE2926">
        <w:rPr>
          <w:rFonts w:ascii="Calibri" w:hAnsi="Calibri" w:cs="Calibri"/>
          <w:b/>
          <w:bCs/>
          <w:color w:val="000000"/>
          <w:lang w:val="de-DE"/>
        </w:rPr>
        <w:t>100 %</w:t>
      </w:r>
      <w:r w:rsidR="007174A4">
        <w:rPr>
          <w:rFonts w:ascii="Calibri" w:hAnsi="Calibri" w:cs="Calibri"/>
          <w:b/>
          <w:bCs/>
          <w:color w:val="000000"/>
          <w:lang w:val="de-DE"/>
        </w:rPr>
        <w:t>)</w:t>
      </w:r>
    </w:p>
    <w:p w14:paraId="700E995C" w14:textId="65CAE2EE" w:rsidR="00F52848" w:rsidRPr="00AC7DDB" w:rsidRDefault="00B16108" w:rsidP="00AC7DDB">
      <w:pPr>
        <w:spacing w:before="187" w:line="251" w:lineRule="exact"/>
        <w:ind w:left="898" w:right="710"/>
        <w:rPr>
          <w:rFonts w:ascii="Calibri" w:hAnsi="Calibri" w:cs="Calibri"/>
          <w:color w:val="000000"/>
          <w:lang w:val="de-DE"/>
        </w:rPr>
      </w:pPr>
      <w:r w:rsidRPr="00F52848">
        <w:rPr>
          <w:rFonts w:ascii="Calibri" w:hAnsi="Calibri" w:cs="Calibri"/>
          <w:color w:val="000000"/>
          <w:lang w:val="de-DE"/>
        </w:rPr>
        <w:t>D</w:t>
      </w:r>
      <w:r w:rsidRPr="00F52848">
        <w:rPr>
          <w:rFonts w:ascii="Calibri" w:hAnsi="Calibri" w:cs="Calibri"/>
          <w:color w:val="000000"/>
          <w:spacing w:val="-15"/>
          <w:lang w:val="de-DE"/>
        </w:rPr>
        <w:t>i</w:t>
      </w:r>
      <w:r w:rsidRPr="00F52848">
        <w:rPr>
          <w:rFonts w:ascii="Calibri" w:hAnsi="Calibri" w:cs="Calibri"/>
          <w:color w:val="000000"/>
          <w:lang w:val="de-DE"/>
        </w:rPr>
        <w:t>e Kathol</w:t>
      </w:r>
      <w:r w:rsidRPr="00F52848">
        <w:rPr>
          <w:rFonts w:ascii="Calibri" w:hAnsi="Calibri" w:cs="Calibri"/>
          <w:color w:val="000000"/>
          <w:spacing w:val="-15"/>
          <w:lang w:val="de-DE"/>
        </w:rPr>
        <w:t>i</w:t>
      </w:r>
      <w:r w:rsidRPr="00F52848">
        <w:rPr>
          <w:rFonts w:ascii="Calibri" w:hAnsi="Calibri" w:cs="Calibri"/>
          <w:color w:val="000000"/>
          <w:lang w:val="de-DE"/>
        </w:rPr>
        <w:t xml:space="preserve">sche Kirchengemeinde </w:t>
      </w:r>
      <w:r w:rsidR="001E4E08">
        <w:rPr>
          <w:rFonts w:ascii="Calibri" w:hAnsi="Calibri" w:cs="Calibri"/>
          <w:color w:val="000000"/>
          <w:lang w:val="de-DE"/>
        </w:rPr>
        <w:t>Heilig Geist</w:t>
      </w:r>
      <w:r w:rsidRPr="00F52848">
        <w:rPr>
          <w:rFonts w:ascii="Calibri" w:hAnsi="Calibri" w:cs="Calibri"/>
          <w:color w:val="000000"/>
          <w:lang w:val="de-DE"/>
        </w:rPr>
        <w:t xml:space="preserve"> besteht au</w:t>
      </w:r>
      <w:r w:rsidRPr="00F52848">
        <w:rPr>
          <w:rFonts w:ascii="Calibri" w:hAnsi="Calibri" w:cs="Calibri"/>
          <w:color w:val="000000"/>
          <w:spacing w:val="-3"/>
          <w:lang w:val="de-DE"/>
        </w:rPr>
        <w:t>s</w:t>
      </w:r>
      <w:r w:rsidRPr="00F52848">
        <w:rPr>
          <w:rFonts w:ascii="Calibri" w:hAnsi="Calibri" w:cs="Calibri"/>
          <w:color w:val="000000"/>
          <w:lang w:val="de-DE"/>
        </w:rPr>
        <w:t xml:space="preserve"> den Gemeind</w:t>
      </w:r>
      <w:r w:rsidRPr="00F52848">
        <w:rPr>
          <w:rFonts w:ascii="Calibri" w:hAnsi="Calibri" w:cs="Calibri"/>
          <w:color w:val="000000"/>
          <w:spacing w:val="-4"/>
          <w:lang w:val="de-DE"/>
        </w:rPr>
        <w:t>e</w:t>
      </w:r>
      <w:r w:rsidRPr="00F52848">
        <w:rPr>
          <w:rFonts w:ascii="Calibri" w:hAnsi="Calibri" w:cs="Calibri"/>
          <w:color w:val="000000"/>
          <w:lang w:val="de-DE"/>
        </w:rPr>
        <w:t xml:space="preserve">bezirken </w:t>
      </w:r>
      <w:r w:rsidR="00852479">
        <w:rPr>
          <w:rFonts w:ascii="Calibri" w:hAnsi="Calibri" w:cs="Calibri"/>
          <w:color w:val="000000"/>
          <w:lang w:val="de-DE"/>
        </w:rPr>
        <w:t xml:space="preserve">St. Pankratius, </w:t>
      </w:r>
      <w:r w:rsidR="00AD52F0">
        <w:rPr>
          <w:rFonts w:ascii="Calibri" w:hAnsi="Calibri" w:cs="Calibri"/>
          <w:color w:val="000000"/>
          <w:lang w:val="de-DE"/>
        </w:rPr>
        <w:t xml:space="preserve">Christus-König </w:t>
      </w:r>
      <w:r w:rsidRPr="00F52848">
        <w:rPr>
          <w:rFonts w:ascii="Calibri" w:hAnsi="Calibri" w:cs="Calibri"/>
          <w:color w:val="000000"/>
          <w:lang w:val="de-DE"/>
        </w:rPr>
        <w:t xml:space="preserve">und </w:t>
      </w:r>
      <w:r w:rsidRPr="00F52848">
        <w:rPr>
          <w:rFonts w:ascii="Calibri" w:hAnsi="Calibri" w:cs="Calibri"/>
          <w:color w:val="000000"/>
          <w:spacing w:val="-4"/>
          <w:lang w:val="de-DE"/>
        </w:rPr>
        <w:t>S</w:t>
      </w:r>
      <w:r w:rsidRPr="00F52848">
        <w:rPr>
          <w:rFonts w:ascii="Calibri" w:hAnsi="Calibri" w:cs="Calibri"/>
          <w:color w:val="000000"/>
          <w:lang w:val="de-DE"/>
        </w:rPr>
        <w:t>t. Stephanus. Der Einsatz de</w:t>
      </w:r>
      <w:r w:rsidR="00F52848">
        <w:rPr>
          <w:rFonts w:ascii="Calibri" w:hAnsi="Calibri" w:cs="Calibri"/>
          <w:color w:val="000000"/>
          <w:lang w:val="de-DE"/>
        </w:rPr>
        <w:t>r</w:t>
      </w:r>
      <w:r w:rsidRPr="00F52848">
        <w:rPr>
          <w:rFonts w:ascii="Calibri" w:hAnsi="Calibri" w:cs="Calibri"/>
          <w:color w:val="000000"/>
          <w:lang w:val="de-DE"/>
        </w:rPr>
        <w:t xml:space="preserve"> </w:t>
      </w:r>
      <w:r w:rsidR="00F52848">
        <w:rPr>
          <w:rFonts w:ascii="Calibri" w:hAnsi="Calibri" w:cs="Calibri"/>
          <w:color w:val="000000"/>
          <w:lang w:val="de-DE"/>
        </w:rPr>
        <w:t xml:space="preserve">Küsterin / des Küsters </w:t>
      </w:r>
      <w:r w:rsidRPr="00F52848">
        <w:rPr>
          <w:rFonts w:ascii="Calibri" w:hAnsi="Calibri" w:cs="Calibri"/>
          <w:color w:val="000000"/>
          <w:lang w:val="de-DE"/>
        </w:rPr>
        <w:t xml:space="preserve">erfolgt in allen </w:t>
      </w:r>
      <w:r w:rsidR="00F52848">
        <w:rPr>
          <w:rFonts w:ascii="Calibri" w:hAnsi="Calibri" w:cs="Calibri"/>
          <w:color w:val="000000"/>
          <w:lang w:val="de-DE"/>
        </w:rPr>
        <w:t>drei Gemeindebezirken.</w:t>
      </w:r>
      <w:r w:rsidR="00971AF3">
        <w:rPr>
          <w:rFonts w:ascii="Calibri" w:hAnsi="Calibri" w:cs="Calibri"/>
          <w:color w:val="000000"/>
          <w:lang w:val="de-DE"/>
        </w:rPr>
        <w:t xml:space="preserve"> Neben den Küsterdiensten sollen auch einfache Hausmeistertätigkeiten mit übernommen werden. </w:t>
      </w:r>
      <w:r w:rsidR="00AC7DDB">
        <w:rPr>
          <w:rFonts w:ascii="Calibri" w:hAnsi="Calibri" w:cs="Calibri"/>
          <w:color w:val="000000"/>
          <w:lang w:val="de-DE"/>
        </w:rPr>
        <w:br/>
      </w:r>
    </w:p>
    <w:p w14:paraId="5802A199" w14:textId="77777777" w:rsidR="00F52848" w:rsidRPr="00F52848" w:rsidRDefault="00F52848" w:rsidP="00AC7DDB">
      <w:pPr>
        <w:spacing w:after="60"/>
        <w:ind w:left="896" w:right="709"/>
        <w:jc w:val="both"/>
        <w:rPr>
          <w:rFonts w:ascii="Calibri" w:hAnsi="Calibri" w:cs="Calibri"/>
          <w:u w:val="single"/>
          <w:lang w:val="de-DE"/>
        </w:rPr>
      </w:pPr>
      <w:r w:rsidRPr="00F52848">
        <w:rPr>
          <w:rFonts w:ascii="Calibri" w:hAnsi="Calibri" w:cs="Calibri"/>
          <w:u w:val="single"/>
          <w:lang w:val="de-DE"/>
        </w:rPr>
        <w:t>Welche Aufgaben erwarten Sie?</w:t>
      </w:r>
    </w:p>
    <w:p w14:paraId="4EAD3310" w14:textId="77777777" w:rsidR="006E653D" w:rsidRPr="006E653D" w:rsidRDefault="006E653D" w:rsidP="006E653D">
      <w:pPr>
        <w:spacing w:after="60"/>
        <w:ind w:left="896" w:right="709"/>
        <w:jc w:val="both"/>
        <w:rPr>
          <w:rFonts w:ascii="Calibri" w:hAnsi="Calibri" w:cs="Calibri"/>
          <w:lang w:val="de-DE"/>
        </w:rPr>
      </w:pPr>
      <w:r w:rsidRPr="006E653D">
        <w:rPr>
          <w:rFonts w:ascii="Calibri" w:hAnsi="Calibri" w:cs="Calibri"/>
          <w:lang w:val="de-DE"/>
        </w:rPr>
        <w:t xml:space="preserve">Die Stelle umfasst die Begleitung (inklusive Vor- und Nachbereitung) der Gottesdienste sowie den Schließ- und </w:t>
      </w:r>
      <w:proofErr w:type="spellStart"/>
      <w:r w:rsidRPr="006E653D">
        <w:rPr>
          <w:rFonts w:ascii="Calibri" w:hAnsi="Calibri" w:cs="Calibri"/>
          <w:lang w:val="de-DE"/>
        </w:rPr>
        <w:t>Läutedienst</w:t>
      </w:r>
      <w:proofErr w:type="spellEnd"/>
      <w:r w:rsidRPr="006E653D">
        <w:rPr>
          <w:rFonts w:ascii="Calibri" w:hAnsi="Calibri" w:cs="Calibri"/>
          <w:lang w:val="de-DE"/>
        </w:rPr>
        <w:t>, die Pflege der liturgischen Geräte und Gewänder sowie der Kirchenwäsche.</w:t>
      </w:r>
    </w:p>
    <w:p w14:paraId="658CCA05" w14:textId="77777777" w:rsidR="006E653D" w:rsidRPr="006E653D" w:rsidRDefault="006E653D" w:rsidP="006E653D">
      <w:pPr>
        <w:spacing w:after="60"/>
        <w:ind w:left="896" w:right="709"/>
        <w:jc w:val="both"/>
        <w:rPr>
          <w:rFonts w:ascii="Calibri" w:hAnsi="Calibri" w:cs="Calibri"/>
          <w:lang w:val="de-DE"/>
        </w:rPr>
      </w:pPr>
      <w:r w:rsidRPr="006E653D">
        <w:rPr>
          <w:rFonts w:ascii="Calibri" w:hAnsi="Calibri" w:cs="Calibri"/>
          <w:lang w:val="de-DE"/>
        </w:rPr>
        <w:t>Darüber hinaus ist die Küsterin / der Küster für den Blumenschmuck sowie die Opferkerzen und -stöcke verantwortlich. Die Pflege und Kontrolle der technischen Anlagen und des Inventars gehören ebenfalls zum Aufgabengebiet.</w:t>
      </w:r>
    </w:p>
    <w:p w14:paraId="652F2085" w14:textId="77777777" w:rsidR="006E653D" w:rsidRPr="006E653D" w:rsidRDefault="006E653D" w:rsidP="006E653D">
      <w:pPr>
        <w:spacing w:after="60"/>
        <w:ind w:left="896" w:right="709"/>
        <w:jc w:val="both"/>
        <w:rPr>
          <w:rFonts w:ascii="Calibri" w:hAnsi="Calibri" w:cs="Calibri"/>
          <w:lang w:val="de-DE"/>
        </w:rPr>
      </w:pPr>
      <w:r w:rsidRPr="006E653D">
        <w:rPr>
          <w:rFonts w:ascii="Calibri" w:hAnsi="Calibri" w:cs="Calibri"/>
          <w:lang w:val="de-DE"/>
        </w:rPr>
        <w:t>Weiterhin gehört die Übernahme von einfachen Hausmeisterdiensten zu den Aufgaben. Hierzu zählen beispielsweise kleinere Reparatur- und Instandhaltungsarbeiten, die Pflege der Außenanlagen, die Durchführung von Kontrollgängen sowie die Unterstützung bei Auf- und Abbauarbeiten und bei der Vorbereitung der Räumlichkeiten für Veranstaltungen.</w:t>
      </w:r>
    </w:p>
    <w:p w14:paraId="51C12BDE" w14:textId="77777777" w:rsidR="00AC7DDB" w:rsidRPr="00F52848" w:rsidRDefault="00AC7DDB" w:rsidP="00AC7DDB">
      <w:pPr>
        <w:spacing w:after="60"/>
        <w:ind w:left="896" w:right="709"/>
        <w:jc w:val="both"/>
        <w:rPr>
          <w:rFonts w:ascii="Calibri" w:hAnsi="Calibri" w:cs="Calibri"/>
          <w:lang w:val="de-DE"/>
        </w:rPr>
      </w:pPr>
    </w:p>
    <w:p w14:paraId="0A08FE0F" w14:textId="77777777" w:rsidR="00F52848" w:rsidRPr="00F52848" w:rsidRDefault="00F52848" w:rsidP="00AC7DDB">
      <w:pPr>
        <w:spacing w:after="60"/>
        <w:ind w:left="896" w:right="709"/>
        <w:jc w:val="both"/>
        <w:rPr>
          <w:rFonts w:ascii="Calibri" w:hAnsi="Calibri" w:cs="Calibri"/>
          <w:u w:val="single"/>
          <w:lang w:val="de-DE"/>
        </w:rPr>
      </w:pPr>
      <w:r w:rsidRPr="00F52848">
        <w:rPr>
          <w:rFonts w:ascii="Calibri" w:hAnsi="Calibri" w:cs="Calibri"/>
          <w:u w:val="single"/>
          <w:lang w:val="de-DE"/>
        </w:rPr>
        <w:t xml:space="preserve">Welche Voraussetzungen sollten Sie mitbringen? </w:t>
      </w:r>
    </w:p>
    <w:p w14:paraId="7397F136" w14:textId="77777777" w:rsidR="007174A4" w:rsidRPr="007174A4" w:rsidRDefault="007174A4" w:rsidP="007174A4">
      <w:pPr>
        <w:spacing w:after="60"/>
        <w:ind w:left="896" w:right="709"/>
        <w:jc w:val="both"/>
        <w:rPr>
          <w:rFonts w:ascii="Calibri" w:hAnsi="Calibri" w:cs="Calibri"/>
          <w:lang w:val="de-DE"/>
        </w:rPr>
      </w:pPr>
      <w:r w:rsidRPr="007174A4">
        <w:rPr>
          <w:rFonts w:ascii="Calibri" w:hAnsi="Calibri" w:cs="Calibri"/>
          <w:lang w:val="de-DE"/>
        </w:rPr>
        <w:t xml:space="preserve">Sie sollten Mitglied der Kath. Kirche und somit kirchlich und liturgisch informiert, interessiert und engagiert sein. Erforderlich ist eine abgeschlossene </w:t>
      </w:r>
      <w:proofErr w:type="spellStart"/>
      <w:r w:rsidRPr="007174A4">
        <w:rPr>
          <w:rFonts w:ascii="Calibri" w:hAnsi="Calibri" w:cs="Calibri"/>
          <w:lang w:val="de-DE"/>
        </w:rPr>
        <w:t>Sakristanausbildung</w:t>
      </w:r>
      <w:proofErr w:type="spellEnd"/>
      <w:r w:rsidRPr="007174A4">
        <w:rPr>
          <w:rFonts w:ascii="Calibri" w:hAnsi="Calibri" w:cs="Calibri"/>
          <w:lang w:val="de-DE"/>
        </w:rPr>
        <w:t xml:space="preserve"> oder die Bereitschaft, diese nebenberuflich zu erlangen.</w:t>
      </w:r>
    </w:p>
    <w:p w14:paraId="270D8CC5" w14:textId="77777777" w:rsidR="007174A4" w:rsidRPr="007174A4" w:rsidRDefault="007174A4" w:rsidP="007174A4">
      <w:pPr>
        <w:spacing w:after="60"/>
        <w:ind w:left="896" w:right="709"/>
        <w:jc w:val="both"/>
        <w:rPr>
          <w:rFonts w:ascii="Calibri" w:hAnsi="Calibri" w:cs="Calibri"/>
          <w:lang w:val="de-DE"/>
        </w:rPr>
      </w:pPr>
      <w:r w:rsidRPr="007174A4">
        <w:rPr>
          <w:rFonts w:ascii="Calibri" w:hAnsi="Calibri" w:cs="Calibri"/>
          <w:lang w:val="de-DE"/>
        </w:rPr>
        <w:t>Der Dienst setzt ein hohes Maß an Selbstständigkeit und Eigenverantwortung, Flexibilität und Zuverlässigkeit sowie die Bereitschaft zu Diensten an Wochenenden und an Feiertagen voraus. Handwerkliches Geschick und technisches Verständnis sowie die Bereitschaft zur Übernahme kleinerer Reparatur- und Instandhaltungsarbeiten sind wünschenswert. Ein PKW-Führerschein ist wünschenswert.</w:t>
      </w:r>
    </w:p>
    <w:p w14:paraId="7E67F830" w14:textId="77777777" w:rsidR="00F52848" w:rsidRPr="00F52848" w:rsidRDefault="00F52848" w:rsidP="00AC7DDB">
      <w:pPr>
        <w:spacing w:after="60"/>
        <w:ind w:left="896" w:right="709"/>
        <w:jc w:val="both"/>
        <w:rPr>
          <w:rFonts w:ascii="Calibri" w:hAnsi="Calibri" w:cs="Calibri"/>
          <w:lang w:val="de-DE"/>
        </w:rPr>
      </w:pPr>
    </w:p>
    <w:p w14:paraId="75A95507" w14:textId="77777777" w:rsidR="00F52848" w:rsidRPr="00F52848" w:rsidRDefault="00F52848" w:rsidP="00AC7DDB">
      <w:pPr>
        <w:spacing w:after="60"/>
        <w:ind w:left="896" w:right="709"/>
        <w:jc w:val="both"/>
        <w:rPr>
          <w:rFonts w:ascii="Calibri" w:hAnsi="Calibri" w:cs="Calibri"/>
          <w:u w:val="single"/>
          <w:lang w:val="de-DE"/>
        </w:rPr>
      </w:pPr>
      <w:r w:rsidRPr="00F52848">
        <w:rPr>
          <w:rFonts w:ascii="Calibri" w:hAnsi="Calibri" w:cs="Calibri"/>
          <w:u w:val="single"/>
          <w:lang w:val="de-DE"/>
        </w:rPr>
        <w:t xml:space="preserve">Was bieten wir Ihnen? </w:t>
      </w:r>
    </w:p>
    <w:p w14:paraId="524B31F7" w14:textId="633B87AE" w:rsidR="00F52848" w:rsidRPr="00F52848" w:rsidRDefault="00F52848" w:rsidP="00AC7DDB">
      <w:pPr>
        <w:spacing w:after="60"/>
        <w:ind w:left="896" w:right="709"/>
        <w:jc w:val="both"/>
        <w:rPr>
          <w:rFonts w:ascii="Calibri" w:hAnsi="Calibri" w:cs="Calibri"/>
          <w:lang w:val="de-DE"/>
        </w:rPr>
      </w:pPr>
      <w:r w:rsidRPr="00F52848">
        <w:rPr>
          <w:rFonts w:ascii="Calibri" w:hAnsi="Calibri" w:cs="Calibri"/>
          <w:lang w:val="de-DE"/>
        </w:rPr>
        <w:t xml:space="preserve">Wir bieten einen vielseitigen und interessanten Tätigkeitsbereich mit einem engagierten Team von haupt- und ehrenamtlichen Mitarbeiterinnen und Mitarbeitern an Ihrer Seite. </w:t>
      </w:r>
    </w:p>
    <w:p w14:paraId="29C8B476" w14:textId="1C1ED115" w:rsidR="00F52848" w:rsidRDefault="00F52848" w:rsidP="00AC7DDB">
      <w:pPr>
        <w:spacing w:after="60"/>
        <w:ind w:left="896" w:right="709"/>
        <w:jc w:val="both"/>
        <w:rPr>
          <w:rFonts w:ascii="Calibri" w:hAnsi="Calibri" w:cs="Calibri"/>
          <w:lang w:val="de-DE"/>
        </w:rPr>
      </w:pPr>
      <w:r w:rsidRPr="00F52848">
        <w:rPr>
          <w:rFonts w:ascii="Calibri" w:hAnsi="Calibri" w:cs="Calibri"/>
          <w:lang w:val="de-DE"/>
        </w:rPr>
        <w:t>Die Vergütung sowie die im kirchlichen Dienst üblichen Sozialleistungen richten sich nach den Bestimmungen der Kirchlichen Arbeits- und Vergütungsordnung (KAVO).</w:t>
      </w:r>
    </w:p>
    <w:p w14:paraId="3B0C50D1" w14:textId="22DE9CAC" w:rsidR="00C43F82" w:rsidRPr="00A60ABF" w:rsidRDefault="00C43F82" w:rsidP="00AC7DDB">
      <w:pPr>
        <w:spacing w:after="60"/>
        <w:ind w:left="896" w:right="709"/>
        <w:jc w:val="both"/>
        <w:rPr>
          <w:rFonts w:ascii="Calibri" w:hAnsi="Calibri" w:cs="Calibri"/>
          <w:strike/>
          <w:lang w:val="de-DE"/>
        </w:rPr>
      </w:pPr>
      <w:r w:rsidRPr="00BE2926">
        <w:rPr>
          <w:rFonts w:ascii="Calibri" w:hAnsi="Calibri" w:cs="Calibri"/>
          <w:lang w:val="de-DE"/>
        </w:rPr>
        <w:t>Darüber hinaus gibt es eine betriebliche Altersversorgung durch die kirchliche Zusatzversorgungskasse in Köln (KZVK)</w:t>
      </w:r>
      <w:r w:rsidR="00BE2926" w:rsidRPr="00BE2926">
        <w:rPr>
          <w:rFonts w:ascii="Calibri" w:hAnsi="Calibri" w:cs="Calibri"/>
          <w:lang w:val="de-DE"/>
        </w:rPr>
        <w:t xml:space="preserve"> und </w:t>
      </w:r>
      <w:r w:rsidRPr="00BE2926">
        <w:rPr>
          <w:rFonts w:ascii="Calibri" w:hAnsi="Calibri" w:cs="Calibri"/>
          <w:lang w:val="de-DE"/>
        </w:rPr>
        <w:t>die Möglichkeit eines Jobrad-Leasings</w:t>
      </w:r>
      <w:r w:rsidR="00BE2926" w:rsidRPr="00BE2926">
        <w:rPr>
          <w:rFonts w:ascii="Calibri" w:hAnsi="Calibri" w:cs="Calibri"/>
          <w:lang w:val="de-DE"/>
        </w:rPr>
        <w:t>.</w:t>
      </w:r>
      <w:r w:rsidRPr="00BE2926">
        <w:rPr>
          <w:rFonts w:ascii="Calibri" w:hAnsi="Calibri" w:cs="Calibri"/>
          <w:lang w:val="de-DE"/>
        </w:rPr>
        <w:t xml:space="preserve"> </w:t>
      </w:r>
    </w:p>
    <w:p w14:paraId="13BFE3A5" w14:textId="06086D00" w:rsidR="00F52848" w:rsidRPr="00F52848" w:rsidRDefault="00F52848" w:rsidP="00AC7DDB">
      <w:pPr>
        <w:spacing w:after="60"/>
        <w:ind w:left="896" w:right="709"/>
        <w:jc w:val="both"/>
        <w:rPr>
          <w:rFonts w:ascii="Calibri" w:hAnsi="Calibri" w:cs="Calibri"/>
          <w:lang w:val="de-DE"/>
        </w:rPr>
      </w:pPr>
      <w:r w:rsidRPr="00F52848">
        <w:rPr>
          <w:rFonts w:ascii="Calibri" w:hAnsi="Calibri" w:cs="Calibri"/>
          <w:lang w:val="de-DE"/>
        </w:rPr>
        <w:t>Bewerbungen von Schwerbehinderten sind ausdrücklich erwünscht</w:t>
      </w:r>
      <w:r w:rsidR="0097454B">
        <w:rPr>
          <w:rFonts w:ascii="Calibri" w:hAnsi="Calibri" w:cs="Calibri"/>
          <w:lang w:val="de-DE"/>
        </w:rPr>
        <w:t xml:space="preserve"> und werden bei gleicher Eignung bevorzugt berücksichtigt.</w:t>
      </w:r>
      <w:r w:rsidRPr="00F52848">
        <w:rPr>
          <w:rFonts w:ascii="Calibri" w:hAnsi="Calibri" w:cs="Calibri"/>
          <w:lang w:val="de-DE"/>
        </w:rPr>
        <w:t xml:space="preserve"> </w:t>
      </w:r>
    </w:p>
    <w:p w14:paraId="76DAAF78" w14:textId="652D15DE" w:rsidR="002F6FE0" w:rsidRPr="00F52848" w:rsidRDefault="00B16108" w:rsidP="00AB26C2">
      <w:pPr>
        <w:spacing w:before="187" w:line="276" w:lineRule="auto"/>
        <w:ind w:left="898" w:right="710"/>
        <w:jc w:val="both"/>
        <w:rPr>
          <w:rFonts w:ascii="Calibri" w:hAnsi="Calibri" w:cs="Calibri"/>
          <w:color w:val="010302"/>
          <w:lang w:val="de-DE"/>
        </w:rPr>
      </w:pPr>
      <w:r w:rsidRPr="00F52848">
        <w:rPr>
          <w:rFonts w:ascii="Calibri" w:hAnsi="Calibri" w:cs="Calibri"/>
          <w:color w:val="000000"/>
          <w:lang w:val="de-DE"/>
        </w:rPr>
        <w:t>Ihr</w:t>
      </w:r>
      <w:r w:rsidRPr="00F52848">
        <w:rPr>
          <w:rFonts w:ascii="Calibri" w:hAnsi="Calibri" w:cs="Calibri"/>
          <w:color w:val="000000"/>
          <w:spacing w:val="-4"/>
          <w:lang w:val="de-DE"/>
        </w:rPr>
        <w:t>e</w:t>
      </w:r>
      <w:r w:rsidRPr="00F52848">
        <w:rPr>
          <w:rFonts w:ascii="Calibri" w:hAnsi="Calibri" w:cs="Calibri"/>
          <w:color w:val="000000"/>
          <w:lang w:val="de-DE"/>
        </w:rPr>
        <w:t xml:space="preserve"> </w:t>
      </w:r>
      <w:r w:rsidRPr="00774663">
        <w:rPr>
          <w:rFonts w:ascii="Calibri" w:hAnsi="Calibri" w:cs="Calibri"/>
          <w:color w:val="000000"/>
          <w:lang w:val="de-DE"/>
        </w:rPr>
        <w:t>vollstän</w:t>
      </w:r>
      <w:r w:rsidRPr="00774663">
        <w:rPr>
          <w:rFonts w:ascii="Calibri" w:hAnsi="Calibri" w:cs="Calibri"/>
          <w:color w:val="000000"/>
          <w:spacing w:val="-3"/>
          <w:lang w:val="de-DE"/>
        </w:rPr>
        <w:t>d</w:t>
      </w:r>
      <w:r w:rsidRPr="00774663">
        <w:rPr>
          <w:rFonts w:ascii="Calibri" w:hAnsi="Calibri" w:cs="Calibri"/>
          <w:color w:val="000000"/>
          <w:lang w:val="de-DE"/>
        </w:rPr>
        <w:t>ige B</w:t>
      </w:r>
      <w:r w:rsidRPr="00774663">
        <w:rPr>
          <w:rFonts w:ascii="Calibri" w:hAnsi="Calibri" w:cs="Calibri"/>
          <w:color w:val="000000"/>
          <w:spacing w:val="-4"/>
          <w:lang w:val="de-DE"/>
        </w:rPr>
        <w:t>e</w:t>
      </w:r>
      <w:r w:rsidRPr="00774663">
        <w:rPr>
          <w:rFonts w:ascii="Calibri" w:hAnsi="Calibri" w:cs="Calibri"/>
          <w:color w:val="000000"/>
          <w:lang w:val="de-DE"/>
        </w:rPr>
        <w:t>werbung</w:t>
      </w:r>
      <w:r w:rsidRPr="00F52848">
        <w:rPr>
          <w:rFonts w:ascii="Calibri" w:hAnsi="Calibri" w:cs="Calibri"/>
          <w:color w:val="000000"/>
          <w:lang w:val="de-DE"/>
        </w:rPr>
        <w:t xml:space="preserve"> richten Sie bitte mit de</w:t>
      </w:r>
      <w:r w:rsidRPr="00F52848">
        <w:rPr>
          <w:rFonts w:ascii="Calibri" w:hAnsi="Calibri" w:cs="Calibri"/>
          <w:color w:val="000000"/>
          <w:spacing w:val="-4"/>
          <w:lang w:val="de-DE"/>
        </w:rPr>
        <w:t>n</w:t>
      </w:r>
      <w:r w:rsidRPr="00F52848">
        <w:rPr>
          <w:rFonts w:ascii="Calibri" w:hAnsi="Calibri" w:cs="Calibri"/>
          <w:color w:val="000000"/>
          <w:lang w:val="de-DE"/>
        </w:rPr>
        <w:t xml:space="preserve"> übl</w:t>
      </w:r>
      <w:r w:rsidRPr="00F52848">
        <w:rPr>
          <w:rFonts w:ascii="Calibri" w:hAnsi="Calibri" w:cs="Calibri"/>
          <w:color w:val="000000"/>
          <w:spacing w:val="-15"/>
          <w:lang w:val="de-DE"/>
        </w:rPr>
        <w:t>i</w:t>
      </w:r>
      <w:r w:rsidRPr="00F52848">
        <w:rPr>
          <w:rFonts w:ascii="Calibri" w:hAnsi="Calibri" w:cs="Calibri"/>
          <w:color w:val="000000"/>
          <w:lang w:val="de-DE"/>
        </w:rPr>
        <w:t xml:space="preserve">chen </w:t>
      </w:r>
      <w:r w:rsidRPr="00F52848">
        <w:rPr>
          <w:rFonts w:ascii="Calibri" w:hAnsi="Calibri" w:cs="Calibri"/>
          <w:color w:val="000000"/>
          <w:spacing w:val="-3"/>
          <w:lang w:val="de-DE"/>
        </w:rPr>
        <w:t>U</w:t>
      </w:r>
      <w:r w:rsidRPr="00F52848">
        <w:rPr>
          <w:rFonts w:ascii="Calibri" w:hAnsi="Calibri" w:cs="Calibri"/>
          <w:color w:val="000000"/>
          <w:lang w:val="de-DE"/>
        </w:rPr>
        <w:t>nter</w:t>
      </w:r>
      <w:r w:rsidRPr="00F52848">
        <w:rPr>
          <w:rFonts w:ascii="Calibri" w:hAnsi="Calibri" w:cs="Calibri"/>
          <w:color w:val="000000"/>
          <w:spacing w:val="-15"/>
          <w:lang w:val="de-DE"/>
        </w:rPr>
        <w:t>l</w:t>
      </w:r>
      <w:r w:rsidRPr="00F52848">
        <w:rPr>
          <w:rFonts w:ascii="Calibri" w:hAnsi="Calibri" w:cs="Calibri"/>
          <w:color w:val="000000"/>
          <w:lang w:val="de-DE"/>
        </w:rPr>
        <w:t>agen (Lebenslauf, Zeugniskopien, dienst</w:t>
      </w:r>
      <w:r w:rsidRPr="00F52848">
        <w:rPr>
          <w:rFonts w:ascii="Calibri" w:hAnsi="Calibri" w:cs="Calibri"/>
          <w:color w:val="000000"/>
          <w:spacing w:val="-15"/>
          <w:lang w:val="de-DE"/>
        </w:rPr>
        <w:t>l</w:t>
      </w:r>
      <w:r w:rsidRPr="00F52848">
        <w:rPr>
          <w:rFonts w:ascii="Calibri" w:hAnsi="Calibri" w:cs="Calibri"/>
          <w:color w:val="000000"/>
          <w:spacing w:val="-13"/>
          <w:lang w:val="de-DE"/>
        </w:rPr>
        <w:t>i</w:t>
      </w:r>
      <w:r w:rsidRPr="00F52848">
        <w:rPr>
          <w:rFonts w:ascii="Calibri" w:hAnsi="Calibri" w:cs="Calibri"/>
          <w:color w:val="000000"/>
          <w:spacing w:val="-3"/>
          <w:lang w:val="de-DE"/>
        </w:rPr>
        <w:t>c</w:t>
      </w:r>
      <w:r w:rsidRPr="00F52848">
        <w:rPr>
          <w:rFonts w:ascii="Calibri" w:hAnsi="Calibri" w:cs="Calibri"/>
          <w:color w:val="000000"/>
          <w:lang w:val="de-DE"/>
        </w:rPr>
        <w:t>hen Beurtei</w:t>
      </w:r>
      <w:r w:rsidRPr="00F52848">
        <w:rPr>
          <w:rFonts w:ascii="Calibri" w:hAnsi="Calibri" w:cs="Calibri"/>
          <w:color w:val="000000"/>
          <w:spacing w:val="-15"/>
          <w:lang w:val="de-DE"/>
        </w:rPr>
        <w:t>l</w:t>
      </w:r>
      <w:r w:rsidRPr="00F52848">
        <w:rPr>
          <w:rFonts w:ascii="Calibri" w:hAnsi="Calibri" w:cs="Calibri"/>
          <w:color w:val="000000"/>
          <w:lang w:val="de-DE"/>
        </w:rPr>
        <w:t xml:space="preserve">ungen) </w:t>
      </w:r>
      <w:r w:rsidRPr="00050D1A">
        <w:rPr>
          <w:rFonts w:ascii="Calibri" w:hAnsi="Calibri" w:cs="Calibri"/>
          <w:color w:val="000000"/>
          <w:lang w:val="de-DE"/>
        </w:rPr>
        <w:t xml:space="preserve">per </w:t>
      </w:r>
      <w:r w:rsidR="00940BD6" w:rsidRPr="00050D1A">
        <w:rPr>
          <w:rFonts w:ascii="Calibri" w:hAnsi="Calibri" w:cs="Calibri"/>
          <w:color w:val="000000"/>
          <w:lang w:val="de-DE"/>
        </w:rPr>
        <w:t>E-Mail</w:t>
      </w:r>
      <w:r w:rsidR="00BE2926" w:rsidRPr="00050D1A">
        <w:rPr>
          <w:rFonts w:ascii="Calibri" w:hAnsi="Calibri" w:cs="Calibri"/>
          <w:color w:val="000000"/>
          <w:lang w:val="de-DE"/>
        </w:rPr>
        <w:t xml:space="preserve"> oder postalisch</w:t>
      </w:r>
      <w:r w:rsidRPr="00050D1A">
        <w:rPr>
          <w:rFonts w:ascii="Calibri" w:hAnsi="Calibri" w:cs="Calibri"/>
          <w:b/>
          <w:bCs/>
          <w:color w:val="000000"/>
          <w:lang w:val="de-DE"/>
        </w:rPr>
        <w:t xml:space="preserve"> bis zu</w:t>
      </w:r>
      <w:r w:rsidRPr="00050D1A">
        <w:rPr>
          <w:rFonts w:ascii="Calibri" w:hAnsi="Calibri" w:cs="Calibri"/>
          <w:b/>
          <w:bCs/>
          <w:color w:val="000000"/>
          <w:spacing w:val="-3"/>
          <w:lang w:val="de-DE"/>
        </w:rPr>
        <w:t>m</w:t>
      </w:r>
      <w:r w:rsidRPr="00050D1A">
        <w:rPr>
          <w:rFonts w:ascii="Calibri" w:hAnsi="Calibri" w:cs="Calibri"/>
          <w:b/>
          <w:bCs/>
          <w:color w:val="000000"/>
          <w:lang w:val="de-DE"/>
        </w:rPr>
        <w:t xml:space="preserve"> </w:t>
      </w:r>
      <w:r w:rsidR="002608A4">
        <w:rPr>
          <w:rFonts w:ascii="Calibri" w:hAnsi="Calibri" w:cs="Calibri"/>
          <w:b/>
          <w:bCs/>
          <w:color w:val="000000"/>
          <w:lang w:val="de-DE"/>
        </w:rPr>
        <w:t xml:space="preserve">           </w:t>
      </w:r>
      <w:r w:rsidR="004F2541">
        <w:rPr>
          <w:rFonts w:ascii="Calibri" w:hAnsi="Calibri" w:cs="Calibri"/>
          <w:color w:val="000000"/>
          <w:lang w:val="de-DE"/>
        </w:rPr>
        <w:t xml:space="preserve"> </w:t>
      </w:r>
      <w:r w:rsidRPr="00F52848">
        <w:rPr>
          <w:rFonts w:ascii="Calibri" w:hAnsi="Calibri" w:cs="Calibri"/>
          <w:color w:val="000000"/>
          <w:lang w:val="de-DE"/>
        </w:rPr>
        <w:t xml:space="preserve">an:  </w:t>
      </w:r>
    </w:p>
    <w:p w14:paraId="4CEB5CE2" w14:textId="0066D943" w:rsidR="00BE2926" w:rsidRPr="00940BD6" w:rsidRDefault="00B16108" w:rsidP="00BE2926">
      <w:pPr>
        <w:spacing w:before="191" w:line="246" w:lineRule="exact"/>
        <w:ind w:left="898" w:right="710"/>
        <w:jc w:val="both"/>
        <w:rPr>
          <w:rFonts w:ascii="Calibri" w:hAnsi="Calibri" w:cs="Calibri"/>
          <w:b/>
          <w:bCs/>
          <w:color w:val="000000"/>
          <w:lang w:val="de-DE"/>
        </w:rPr>
      </w:pPr>
      <w:r w:rsidRPr="00940BD6">
        <w:rPr>
          <w:rFonts w:ascii="Calibri" w:hAnsi="Calibri" w:cs="Calibri"/>
          <w:b/>
          <w:bCs/>
          <w:color w:val="000000"/>
          <w:lang w:val="de-DE"/>
        </w:rPr>
        <w:t xml:space="preserve">Kath. </w:t>
      </w:r>
      <w:r w:rsidR="002608A4">
        <w:rPr>
          <w:rFonts w:ascii="Calibri" w:hAnsi="Calibri" w:cs="Calibri"/>
          <w:b/>
          <w:bCs/>
          <w:color w:val="000000"/>
          <w:lang w:val="de-DE"/>
        </w:rPr>
        <w:t>Heilig-Geist-Gemeinde</w:t>
      </w:r>
      <w:r w:rsidR="00BE2926" w:rsidRPr="00940BD6">
        <w:rPr>
          <w:rFonts w:ascii="Calibri" w:hAnsi="Calibri" w:cs="Calibri"/>
          <w:b/>
          <w:bCs/>
          <w:color w:val="000000"/>
          <w:lang w:val="de-DE"/>
        </w:rPr>
        <w:t xml:space="preserve">, </w:t>
      </w:r>
      <w:proofErr w:type="spellStart"/>
      <w:r w:rsidR="00FB3A35">
        <w:rPr>
          <w:rFonts w:ascii="Calibri" w:hAnsi="Calibri" w:cs="Calibri"/>
          <w:b/>
          <w:bCs/>
          <w:color w:val="000000"/>
          <w:lang w:val="de-DE"/>
        </w:rPr>
        <w:t>Pankratiusplatz</w:t>
      </w:r>
      <w:proofErr w:type="spellEnd"/>
      <w:r w:rsidR="00FB3A35">
        <w:rPr>
          <w:rFonts w:ascii="Calibri" w:hAnsi="Calibri" w:cs="Calibri"/>
          <w:b/>
          <w:bCs/>
          <w:color w:val="000000"/>
          <w:lang w:val="de-DE"/>
        </w:rPr>
        <w:t xml:space="preserve"> 2</w:t>
      </w:r>
      <w:r w:rsidR="00BE2926" w:rsidRPr="00940BD6">
        <w:rPr>
          <w:rFonts w:ascii="Calibri" w:hAnsi="Calibri" w:cs="Calibri"/>
          <w:b/>
          <w:bCs/>
          <w:color w:val="000000"/>
          <w:lang w:val="de-DE"/>
        </w:rPr>
        <w:t xml:space="preserve">, </w:t>
      </w:r>
      <w:r w:rsidR="00FB3A35">
        <w:rPr>
          <w:rFonts w:ascii="Calibri" w:hAnsi="Calibri" w:cs="Calibri"/>
          <w:b/>
          <w:bCs/>
          <w:color w:val="000000"/>
          <w:lang w:val="de-DE"/>
        </w:rPr>
        <w:t>59075 Hamm</w:t>
      </w:r>
    </w:p>
    <w:p w14:paraId="6C4084AA" w14:textId="0FF8A9A2" w:rsidR="00BE2926" w:rsidRPr="00940BD6" w:rsidRDefault="00BE2926" w:rsidP="00AC7DDB">
      <w:pPr>
        <w:spacing w:before="191" w:line="246" w:lineRule="exact"/>
        <w:ind w:left="898" w:right="710"/>
        <w:jc w:val="both"/>
        <w:rPr>
          <w:rFonts w:ascii="Calibri" w:hAnsi="Calibri" w:cs="Calibri"/>
          <w:b/>
          <w:bCs/>
          <w:color w:val="000000"/>
          <w:lang w:val="de-DE"/>
        </w:rPr>
      </w:pPr>
      <w:r w:rsidRPr="00940BD6">
        <w:rPr>
          <w:rFonts w:ascii="Calibri" w:hAnsi="Calibri" w:cs="Calibri"/>
          <w:b/>
          <w:bCs/>
          <w:color w:val="000000"/>
          <w:lang w:val="de-DE"/>
        </w:rPr>
        <w:t xml:space="preserve">E-Mail: </w:t>
      </w:r>
      <w:hyperlink r:id="rId8" w:history="1">
        <w:r w:rsidR="00310C4F" w:rsidRPr="00B7264B">
          <w:rPr>
            <w:rStyle w:val="Hyperlink"/>
            <w:rFonts w:ascii="Calibri" w:hAnsi="Calibri" w:cs="Calibri"/>
            <w:b/>
            <w:bCs/>
            <w:lang w:val="de-DE"/>
          </w:rPr>
          <w:t>heiliggeist-hamm@bistum-muenster.de</w:t>
        </w:r>
      </w:hyperlink>
    </w:p>
    <w:p w14:paraId="4818D016" w14:textId="17753FAF" w:rsidR="002F6FE0" w:rsidRPr="00F52848" w:rsidRDefault="00BE2926" w:rsidP="007174A4">
      <w:pPr>
        <w:spacing w:before="191" w:line="246" w:lineRule="exact"/>
        <w:ind w:left="898" w:right="710"/>
        <w:jc w:val="both"/>
        <w:rPr>
          <w:rFonts w:ascii="Calibri" w:hAnsi="Calibri" w:cs="Calibri"/>
          <w:lang w:val="de-DE"/>
        </w:rPr>
      </w:pPr>
      <w:r w:rsidRPr="00653B16">
        <w:rPr>
          <w:rFonts w:ascii="Calibri" w:hAnsi="Calibri" w:cs="Calibri"/>
          <w:color w:val="000000"/>
          <w:lang w:val="de-DE"/>
        </w:rPr>
        <w:t>Rückfragen</w:t>
      </w:r>
      <w:r w:rsidR="00AC7DDB" w:rsidRPr="00653B16">
        <w:rPr>
          <w:rFonts w:ascii="Calibri" w:hAnsi="Calibri" w:cs="Calibri"/>
          <w:color w:val="000000"/>
          <w:lang w:val="de-DE"/>
        </w:rPr>
        <w:t xml:space="preserve"> richten Sie bitte an: das Pfarrbüro </w:t>
      </w:r>
      <w:r w:rsidR="00AD126D">
        <w:rPr>
          <w:rFonts w:ascii="Calibri" w:hAnsi="Calibri" w:cs="Calibri"/>
          <w:color w:val="000000"/>
          <w:lang w:val="de-DE"/>
        </w:rPr>
        <w:t>der Heilig-Geist-Gemeinde:</w:t>
      </w:r>
      <w:r w:rsidR="00AC7DDB" w:rsidRPr="00653B16">
        <w:rPr>
          <w:rFonts w:ascii="Calibri" w:hAnsi="Calibri" w:cs="Calibri"/>
          <w:color w:val="000000"/>
          <w:lang w:val="de-DE"/>
        </w:rPr>
        <w:t xml:space="preserve">  </w:t>
      </w:r>
      <w:r w:rsidR="00AD126D">
        <w:rPr>
          <w:rFonts w:ascii="Calibri" w:hAnsi="Calibri" w:cs="Calibri"/>
          <w:color w:val="000000"/>
          <w:lang w:val="de-DE"/>
        </w:rPr>
        <w:t>02381/97277-0</w:t>
      </w:r>
    </w:p>
    <w:sectPr w:rsidR="002F6FE0" w:rsidRPr="00F52848">
      <w:type w:val="continuous"/>
      <w:pgSz w:w="11916" w:h="16848"/>
      <w:pgMar w:top="343" w:right="500" w:bottom="275" w:left="5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FE0"/>
    <w:rsid w:val="00050D1A"/>
    <w:rsid w:val="001B0B76"/>
    <w:rsid w:val="001E4E08"/>
    <w:rsid w:val="002032FA"/>
    <w:rsid w:val="002347B5"/>
    <w:rsid w:val="002608A4"/>
    <w:rsid w:val="00281415"/>
    <w:rsid w:val="002F6FE0"/>
    <w:rsid w:val="00310C4F"/>
    <w:rsid w:val="004F2541"/>
    <w:rsid w:val="00653B16"/>
    <w:rsid w:val="006E653D"/>
    <w:rsid w:val="007174A4"/>
    <w:rsid w:val="00733D86"/>
    <w:rsid w:val="00774663"/>
    <w:rsid w:val="00852479"/>
    <w:rsid w:val="008F5195"/>
    <w:rsid w:val="00940BD6"/>
    <w:rsid w:val="00957E13"/>
    <w:rsid w:val="00971AF3"/>
    <w:rsid w:val="0097454B"/>
    <w:rsid w:val="009808D8"/>
    <w:rsid w:val="009E09A6"/>
    <w:rsid w:val="009E6106"/>
    <w:rsid w:val="00A60ABF"/>
    <w:rsid w:val="00AB26C2"/>
    <w:rsid w:val="00AC7DDB"/>
    <w:rsid w:val="00AD126D"/>
    <w:rsid w:val="00AD52F0"/>
    <w:rsid w:val="00B16108"/>
    <w:rsid w:val="00B44A3A"/>
    <w:rsid w:val="00BC4520"/>
    <w:rsid w:val="00BE2926"/>
    <w:rsid w:val="00C02C7A"/>
    <w:rsid w:val="00C051A5"/>
    <w:rsid w:val="00C43F82"/>
    <w:rsid w:val="00C701AE"/>
    <w:rsid w:val="00CD58BB"/>
    <w:rsid w:val="00DF16D0"/>
    <w:rsid w:val="00E2344B"/>
    <w:rsid w:val="00F52848"/>
    <w:rsid w:val="00FB3A35"/>
    <w:rsid w:val="00FD45D4"/>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26611"/>
  <w15:docId w15:val="{B6960590-F5B9-4C58-B2BF-5F8E9661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spacing w:before="159"/>
      <w:ind w:left="511"/>
    </w:pPr>
    <w:rPr>
      <w:rFonts w:ascii="Algerian" w:eastAsia="Algerian" w:hAnsi="Algerian"/>
      <w:sz w:val="24"/>
      <w:szCs w:val="24"/>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table" w:styleId="Tabellenraster">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D58BB"/>
    <w:rPr>
      <w:color w:val="0000FF" w:themeColor="hyperlink"/>
      <w:u w:val="single"/>
    </w:rPr>
  </w:style>
  <w:style w:type="character" w:styleId="NichtaufgelsteErwhnung">
    <w:name w:val="Unresolved Mention"/>
    <w:basedOn w:val="Absatz-Standardschriftart"/>
    <w:uiPriority w:val="99"/>
    <w:semiHidden/>
    <w:unhideWhenUsed/>
    <w:rsid w:val="00CD5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eiliggeist-hamm@bistum-muenster.de"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0C568133F2A0443A413142BF5CFFAC2" ma:contentTypeVersion="12" ma:contentTypeDescription="Ein neues Dokument erstellen." ma:contentTypeScope="" ma:versionID="9beb9e8ea6ff05bf76cc15391ffd05a8">
  <xsd:schema xmlns:xsd="http://www.w3.org/2001/XMLSchema" xmlns:xs="http://www.w3.org/2001/XMLSchema" xmlns:p="http://schemas.microsoft.com/office/2006/metadata/properties" xmlns:ns2="df3594e9-730a-4cd6-b0e1-7436f6cff8bf" xmlns:ns3="3fa485be-bb22-4ec8-97ce-db0209b396a7" targetNamespace="http://schemas.microsoft.com/office/2006/metadata/properties" ma:root="true" ma:fieldsID="af71aeb958ca830212ae4cbd1bb65a9b" ns2:_="" ns3:_="">
    <xsd:import namespace="df3594e9-730a-4cd6-b0e1-7436f6cff8bf"/>
    <xsd:import namespace="3fa485be-bb22-4ec8-97ce-db0209b396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594e9-730a-4cd6-b0e1-7436f6cff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6a5937a5-b036-4f24-a9db-f23dd18d21f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a485be-bb22-4ec8-97ce-db0209b396a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2551245-5ce1-4e9a-afd5-da62003ce4f6}" ma:internalName="TaxCatchAll" ma:showField="CatchAllData" ma:web="3fa485be-bb22-4ec8-97ce-db0209b396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fa485be-bb22-4ec8-97ce-db0209b396a7" xsi:nil="true"/>
    <lcf76f155ced4ddcb4097134ff3c332f xmlns="df3594e9-730a-4cd6-b0e1-7436f6cff8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95EE98-970E-4DB6-9B5D-00AB7963DC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594e9-730a-4cd6-b0e1-7436f6cff8bf"/>
    <ds:schemaRef ds:uri="3fa485be-bb22-4ec8-97ce-db0209b39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0D7269-1A6B-4FB5-B5F1-6520F7EE4902}">
  <ds:schemaRefs>
    <ds:schemaRef ds:uri="http://schemas.microsoft.com/sharepoint/v3/contenttype/forms"/>
  </ds:schemaRefs>
</ds:datastoreItem>
</file>

<file path=customXml/itemProps3.xml><?xml version="1.0" encoding="utf-8"?>
<ds:datastoreItem xmlns:ds="http://schemas.openxmlformats.org/officeDocument/2006/customXml" ds:itemID="{60A633A8-D20F-4900-B793-8C05337FCC1E}">
  <ds:schemaRefs>
    <ds:schemaRef ds:uri="http://schemas.microsoft.com/office/2006/metadata/properties"/>
    <ds:schemaRef ds:uri="http://schemas.microsoft.com/office/infopath/2007/PartnerControls"/>
    <ds:schemaRef ds:uri="3fa485be-bb22-4ec8-97ce-db0209b396a7"/>
    <ds:schemaRef ds:uri="df3594e9-730a-4cd6-b0e1-7436f6cff8b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415</Words>
  <Characters>2620</Characters>
  <Application>Microsoft Office Word</Application>
  <DocSecurity>4</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Lezius, Marina</dc:creator>
  <cp:lastModifiedBy>Wällermann, Christiane</cp:lastModifiedBy>
  <cp:revision>2</cp:revision>
  <dcterms:created xsi:type="dcterms:W3CDTF">2026-09-24T11:18:00Z</dcterms:created>
  <dcterms:modified xsi:type="dcterms:W3CDTF">2026-09-24T11:18:00Z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24287f4-af57-4480-aad7-8c9990840c63_Enabled">
    <vt:lpwstr>true</vt:lpwstr>
  </property>
  <property fmtid="{D5CDD505-2E9C-101B-9397-08002B2CF9AE}" pid="3" name="MSIP_Label_624287f4-af57-4480-aad7-8c9990840c63_SetDate">
    <vt:lpwstr>2025-06-10T10:35:29Z</vt:lpwstr>
  </property>
  <property fmtid="{D5CDD505-2E9C-101B-9397-08002B2CF9AE}" pid="4" name="MSIP_Label_624287f4-af57-4480-aad7-8c9990840c63_Method">
    <vt:lpwstr>Standard</vt:lpwstr>
  </property>
  <property fmtid="{D5CDD505-2E9C-101B-9397-08002B2CF9AE}" pid="5" name="MSIP_Label_624287f4-af57-4480-aad7-8c9990840c63_Name">
    <vt:lpwstr>Öffentlich</vt:lpwstr>
  </property>
  <property fmtid="{D5CDD505-2E9C-101B-9397-08002B2CF9AE}" pid="6" name="MSIP_Label_624287f4-af57-4480-aad7-8c9990840c63_SiteId">
    <vt:lpwstr>8993b275-73a0-4467-b29e-c64f245e2ca9</vt:lpwstr>
  </property>
  <property fmtid="{D5CDD505-2E9C-101B-9397-08002B2CF9AE}" pid="7" name="MSIP_Label_624287f4-af57-4480-aad7-8c9990840c63_ActionId">
    <vt:lpwstr>b333b035-d198-4312-a4f4-6250b2dd8d60</vt:lpwstr>
  </property>
  <property fmtid="{D5CDD505-2E9C-101B-9397-08002B2CF9AE}" pid="8" name="MSIP_Label_624287f4-af57-4480-aad7-8c9990840c63_ContentBits">
    <vt:lpwstr>0</vt:lpwstr>
  </property>
  <property fmtid="{D5CDD505-2E9C-101B-9397-08002B2CF9AE}" pid="9" name="MSIP_Label_624287f4-af57-4480-aad7-8c9990840c63_Tag">
    <vt:lpwstr>10, 3, 0, 1</vt:lpwstr>
  </property>
  <property fmtid="{D5CDD505-2E9C-101B-9397-08002B2CF9AE}" pid="10" name="ContentTypeId">
    <vt:lpwstr>0x01010030C568133F2A0443A413142BF5CFFAC2</vt:lpwstr>
  </property>
  <property fmtid="{D5CDD505-2E9C-101B-9397-08002B2CF9AE}" pid="11" name="Order">
    <vt:r8>1891000</vt:r8>
  </property>
</Properties>
</file>